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FE" w:rsidRPr="004D53FE" w:rsidRDefault="004D53FE" w:rsidP="004D53FE">
      <w:pPr>
        <w:rPr>
          <w:sz w:val="20"/>
        </w:rPr>
      </w:pPr>
      <w:r w:rsidRPr="004D53FE">
        <w:rPr>
          <w:sz w:val="20"/>
        </w:rPr>
        <w:t xml:space="preserve">Hey SCUG, </w:t>
      </w:r>
    </w:p>
    <w:p w:rsidR="004D53FE" w:rsidRPr="004D53FE" w:rsidRDefault="004D53FE" w:rsidP="004D53FE">
      <w:pPr>
        <w:rPr>
          <w:sz w:val="20"/>
        </w:rPr>
      </w:pPr>
    </w:p>
    <w:p w:rsidR="004D53FE" w:rsidRPr="004D53FE" w:rsidRDefault="004D53FE" w:rsidP="004D53FE">
      <w:pPr>
        <w:rPr>
          <w:sz w:val="20"/>
        </w:rPr>
      </w:pPr>
      <w:r w:rsidRPr="004D53FE">
        <w:rPr>
          <w:sz w:val="20"/>
        </w:rPr>
        <w:t xml:space="preserve">Reminder: The Summer Solstice meeting is June 22, 10am-2pm, at South Slough Visitors Center on Seven Devils Rd. </w:t>
      </w:r>
      <w:r w:rsidRPr="004D53FE">
        <w:rPr>
          <w:sz w:val="20"/>
          <w:u w:val="single"/>
        </w:rPr>
        <w:t>Guests are welcome</w:t>
      </w:r>
      <w:r>
        <w:rPr>
          <w:sz w:val="20"/>
        </w:rPr>
        <w:t>!</w:t>
      </w:r>
      <w:bookmarkStart w:id="0" w:name="_GoBack"/>
      <w:bookmarkEnd w:id="0"/>
      <w:r w:rsidRPr="004D53FE">
        <w:rPr>
          <w:sz w:val="20"/>
        </w:rPr>
        <w:t xml:space="preserve"> Lunch will be served.</w:t>
      </w:r>
    </w:p>
    <w:p w:rsidR="004D53FE" w:rsidRPr="004D53FE" w:rsidRDefault="004D53FE" w:rsidP="004D53FE">
      <w:pPr>
        <w:rPr>
          <w:sz w:val="20"/>
        </w:rPr>
      </w:pPr>
    </w:p>
    <w:p w:rsidR="004D53FE" w:rsidRPr="004D53FE" w:rsidRDefault="004D53FE" w:rsidP="004D53FE">
      <w:pPr>
        <w:rPr>
          <w:sz w:val="20"/>
        </w:rPr>
      </w:pPr>
      <w:r w:rsidRPr="004D53FE">
        <w:rPr>
          <w:sz w:val="20"/>
          <w:highlight w:val="yellow"/>
        </w:rPr>
        <w:t>Please RSVP by June 20.</w:t>
      </w:r>
      <w:r w:rsidRPr="004D53FE">
        <w:rPr>
          <w:sz w:val="20"/>
        </w:rPr>
        <w:t xml:space="preserve"> </w:t>
      </w:r>
      <w:r>
        <w:rPr>
          <w:sz w:val="20"/>
        </w:rPr>
        <w:t xml:space="preserve">Send email to </w:t>
      </w:r>
      <w:hyperlink r:id="rId6" w:history="1">
        <w:r w:rsidRPr="004D4CA1">
          <w:rPr>
            <w:rStyle w:val="Hyperlink"/>
            <w:rFonts w:ascii="Calibri" w:hAnsi="Calibri"/>
            <w:sz w:val="20"/>
          </w:rPr>
          <w:t>john.bragg@state.or.us</w:t>
        </w:r>
      </w:hyperlink>
      <w:r>
        <w:rPr>
          <w:sz w:val="20"/>
        </w:rPr>
        <w:t>. W</w:t>
      </w:r>
      <w:r w:rsidRPr="004D53FE">
        <w:rPr>
          <w:sz w:val="20"/>
        </w:rPr>
        <w:t>e need to know how many to expect</w:t>
      </w:r>
      <w:r>
        <w:rPr>
          <w:sz w:val="20"/>
        </w:rPr>
        <w:t xml:space="preserve"> for lunch</w:t>
      </w:r>
      <w:r w:rsidRPr="004D53FE">
        <w:rPr>
          <w:sz w:val="20"/>
        </w:rPr>
        <w:t>.</w:t>
      </w:r>
    </w:p>
    <w:p w:rsidR="004D53FE" w:rsidRPr="004D53FE" w:rsidRDefault="004D53FE" w:rsidP="004D53FE">
      <w:pPr>
        <w:rPr>
          <w:sz w:val="24"/>
        </w:rPr>
      </w:pPr>
    </w:p>
    <w:p w:rsidR="004D53FE" w:rsidRPr="004D53FE" w:rsidRDefault="004D53FE" w:rsidP="004D53FE">
      <w:pPr>
        <w:rPr>
          <w:b/>
          <w:sz w:val="20"/>
        </w:rPr>
      </w:pPr>
      <w:r w:rsidRPr="004D53FE">
        <w:rPr>
          <w:b/>
          <w:sz w:val="20"/>
        </w:rPr>
        <w:t>Draft AGENDA</w:t>
      </w:r>
    </w:p>
    <w:p w:rsidR="004D53FE" w:rsidRPr="004D53FE" w:rsidRDefault="004D53FE" w:rsidP="004D53FE">
      <w:pPr>
        <w:rPr>
          <w:sz w:val="20"/>
        </w:rPr>
      </w:pPr>
    </w:p>
    <w:p w:rsidR="004D53FE" w:rsidRPr="004D53FE" w:rsidRDefault="004D53FE" w:rsidP="004D53FE">
      <w:pPr>
        <w:pStyle w:val="ListParagraph"/>
        <w:numPr>
          <w:ilvl w:val="0"/>
          <w:numId w:val="1"/>
        </w:numPr>
        <w:rPr>
          <w:sz w:val="20"/>
        </w:rPr>
      </w:pPr>
      <w:r w:rsidRPr="004D53FE">
        <w:rPr>
          <w:sz w:val="20"/>
        </w:rPr>
        <w:t>Welcome and introductions</w:t>
      </w:r>
    </w:p>
    <w:p w:rsidR="004D53FE" w:rsidRPr="004D53FE" w:rsidRDefault="004D53FE" w:rsidP="004D53FE">
      <w:pPr>
        <w:rPr>
          <w:sz w:val="20"/>
        </w:rPr>
      </w:pPr>
    </w:p>
    <w:p w:rsidR="004D53FE" w:rsidRPr="004D53FE" w:rsidRDefault="004D53FE" w:rsidP="004D53FE">
      <w:pPr>
        <w:pStyle w:val="ListParagraph"/>
        <w:numPr>
          <w:ilvl w:val="0"/>
          <w:numId w:val="1"/>
        </w:numPr>
        <w:rPr>
          <w:sz w:val="20"/>
        </w:rPr>
      </w:pPr>
      <w:r w:rsidRPr="004D53FE">
        <w:rPr>
          <w:sz w:val="20"/>
        </w:rPr>
        <w:t>Reports on activities</w:t>
      </w:r>
    </w:p>
    <w:p w:rsidR="004D53FE" w:rsidRPr="004D53FE" w:rsidRDefault="004D53FE" w:rsidP="004D53FE">
      <w:pPr>
        <w:pStyle w:val="ListParagraph"/>
        <w:numPr>
          <w:ilvl w:val="0"/>
          <w:numId w:val="2"/>
        </w:numPr>
        <w:rPr>
          <w:sz w:val="20"/>
        </w:rPr>
      </w:pPr>
      <w:r w:rsidRPr="004D53FE">
        <w:rPr>
          <w:sz w:val="20"/>
        </w:rPr>
        <w:t>Data Fair/GIS In Action (Apr.18) – John will give an update on the data fair and plans for future fairs.</w:t>
      </w:r>
    </w:p>
    <w:p w:rsidR="004D53FE" w:rsidRPr="004D53FE" w:rsidRDefault="004D53FE" w:rsidP="004D53FE">
      <w:pPr>
        <w:pStyle w:val="ListParagraph"/>
        <w:rPr>
          <w:sz w:val="20"/>
        </w:rPr>
      </w:pPr>
    </w:p>
    <w:p w:rsidR="004D53FE" w:rsidRPr="004D53FE" w:rsidRDefault="004D53FE" w:rsidP="004D53FE">
      <w:pPr>
        <w:pStyle w:val="ListParagraph"/>
        <w:numPr>
          <w:ilvl w:val="0"/>
          <w:numId w:val="2"/>
        </w:numPr>
        <w:rPr>
          <w:sz w:val="20"/>
        </w:rPr>
      </w:pPr>
      <w:r w:rsidRPr="004D53FE">
        <w:rPr>
          <w:sz w:val="20"/>
        </w:rPr>
        <w:t xml:space="preserve">ORURISA Board Retreat (Apr. 28)  – John will report on highlights from the ORURISA board retreat Friday </w:t>
      </w:r>
      <w:proofErr w:type="spellStart"/>
      <w:r w:rsidRPr="004D53FE">
        <w:rPr>
          <w:sz w:val="20"/>
        </w:rPr>
        <w:t>Aprl</w:t>
      </w:r>
      <w:proofErr w:type="spellEnd"/>
      <w:r w:rsidRPr="004D53FE">
        <w:rPr>
          <w:sz w:val="20"/>
        </w:rPr>
        <w:t xml:space="preserve"> 28 in Salem. The board had some focused discussion on reaching new audiences and the Symposium By the Sea as a model for more ORURISA activities, including reaching new audiences</w:t>
      </w:r>
    </w:p>
    <w:p w:rsidR="004D53FE" w:rsidRPr="004D53FE" w:rsidRDefault="004D53FE" w:rsidP="004D53FE">
      <w:pPr>
        <w:pStyle w:val="ListParagraph"/>
        <w:rPr>
          <w:sz w:val="20"/>
        </w:rPr>
      </w:pPr>
    </w:p>
    <w:p w:rsidR="004D53FE" w:rsidRPr="004D53FE" w:rsidRDefault="004D53FE" w:rsidP="004D53FE">
      <w:pPr>
        <w:pStyle w:val="ListParagraph"/>
        <w:numPr>
          <w:ilvl w:val="0"/>
          <w:numId w:val="2"/>
        </w:numPr>
        <w:rPr>
          <w:sz w:val="20"/>
        </w:rPr>
      </w:pPr>
      <w:r w:rsidRPr="004D53FE">
        <w:rPr>
          <w:sz w:val="20"/>
        </w:rPr>
        <w:t>Symposium By the Sea – Oct. 6 at the Florence Events Center. Planning has begun for this one-day event. John is leading a work group that met June 6 to pick a seminar date and start thinking about a program. John worked some of the ideas from that meeting into a rough program draft. Several SCUG members are on the work group, but further involvement from SCUG is welcome. The work group next meets on June 27, Noon to 1 pm. If SCUG has ideas or suggestions about the program or anything else, I’ll carry them to the meeting.</w:t>
      </w:r>
    </w:p>
    <w:p w:rsidR="004D53FE" w:rsidRPr="004D53FE" w:rsidRDefault="004D53FE" w:rsidP="004D53FE">
      <w:pPr>
        <w:pStyle w:val="ListParagraph"/>
        <w:rPr>
          <w:sz w:val="20"/>
        </w:rPr>
      </w:pPr>
      <w:r w:rsidRPr="004D53FE">
        <w:rPr>
          <w:sz w:val="20"/>
        </w:rPr>
        <w:t xml:space="preserve"> </w:t>
      </w:r>
    </w:p>
    <w:p w:rsidR="004D53FE" w:rsidRPr="004D53FE" w:rsidRDefault="004D53FE" w:rsidP="004D53FE">
      <w:pPr>
        <w:pStyle w:val="ListParagraph"/>
        <w:numPr>
          <w:ilvl w:val="0"/>
          <w:numId w:val="2"/>
        </w:numPr>
        <w:rPr>
          <w:sz w:val="20"/>
        </w:rPr>
      </w:pPr>
      <w:r w:rsidRPr="004D53FE">
        <w:rPr>
          <w:sz w:val="20"/>
        </w:rPr>
        <w:t>Other…</w:t>
      </w:r>
    </w:p>
    <w:p w:rsidR="004D53FE" w:rsidRPr="004D53FE" w:rsidRDefault="004D53FE" w:rsidP="004D53FE">
      <w:pPr>
        <w:pStyle w:val="ListParagraph"/>
        <w:rPr>
          <w:sz w:val="20"/>
        </w:rPr>
      </w:pPr>
    </w:p>
    <w:p w:rsidR="004D53FE" w:rsidRPr="004D53FE" w:rsidRDefault="004D53FE" w:rsidP="004D53FE">
      <w:pPr>
        <w:pStyle w:val="ListParagraph"/>
        <w:numPr>
          <w:ilvl w:val="0"/>
          <w:numId w:val="1"/>
        </w:numPr>
        <w:rPr>
          <w:sz w:val="20"/>
        </w:rPr>
      </w:pPr>
      <w:r w:rsidRPr="004D53FE">
        <w:rPr>
          <w:sz w:val="20"/>
        </w:rPr>
        <w:t>Roundtable – reports from around the region</w:t>
      </w:r>
    </w:p>
    <w:p w:rsidR="004D53FE" w:rsidRPr="004D53FE" w:rsidRDefault="004D53FE" w:rsidP="004D53FE">
      <w:pPr>
        <w:pStyle w:val="ListParagraph"/>
        <w:rPr>
          <w:sz w:val="20"/>
        </w:rPr>
      </w:pPr>
    </w:p>
    <w:p w:rsidR="004D53FE" w:rsidRPr="004D53FE" w:rsidRDefault="004D53FE" w:rsidP="004D53FE">
      <w:pPr>
        <w:pStyle w:val="ListParagraph"/>
        <w:numPr>
          <w:ilvl w:val="0"/>
          <w:numId w:val="1"/>
        </w:numPr>
        <w:rPr>
          <w:sz w:val="20"/>
        </w:rPr>
      </w:pPr>
      <w:r w:rsidRPr="004D53FE">
        <w:rPr>
          <w:sz w:val="20"/>
        </w:rPr>
        <w:t xml:space="preserve">Lunch </w:t>
      </w:r>
    </w:p>
    <w:p w:rsidR="004D53FE" w:rsidRPr="004D53FE" w:rsidRDefault="004D53FE" w:rsidP="004D53FE">
      <w:pPr>
        <w:pStyle w:val="ListParagraph"/>
        <w:rPr>
          <w:sz w:val="20"/>
        </w:rPr>
      </w:pPr>
      <w:r w:rsidRPr="004D53FE">
        <w:rPr>
          <w:sz w:val="20"/>
        </w:rPr>
        <w:t xml:space="preserve"> </w:t>
      </w:r>
    </w:p>
    <w:p w:rsidR="004D53FE" w:rsidRPr="004D53FE" w:rsidRDefault="004D53FE" w:rsidP="004D53FE">
      <w:pPr>
        <w:pStyle w:val="ListParagraph"/>
        <w:numPr>
          <w:ilvl w:val="0"/>
          <w:numId w:val="1"/>
        </w:numPr>
        <w:rPr>
          <w:sz w:val="20"/>
        </w:rPr>
      </w:pPr>
      <w:r w:rsidRPr="004D53FE">
        <w:rPr>
          <w:sz w:val="20"/>
        </w:rPr>
        <w:t xml:space="preserve">Focus Discussion: Symposium By the Sea/Reaching out to new members. Hosting the symposium will be an exciting new venture for SCUG. We are being encouraged by both ORURISA and the Central Coast Users Group to be creative in planning the event and to reach out to new </w:t>
      </w:r>
      <w:proofErr w:type="spellStart"/>
      <w:r w:rsidRPr="004D53FE">
        <w:rPr>
          <w:sz w:val="20"/>
        </w:rPr>
        <w:t>audiences.The</w:t>
      </w:r>
      <w:proofErr w:type="spellEnd"/>
      <w:r w:rsidRPr="004D53FE">
        <w:rPr>
          <w:sz w:val="20"/>
        </w:rPr>
        <w:t xml:space="preserve"> draft program is a beginning. SCUG’s ideas are requested to flesh out the draft, which is on Google Docs at </w:t>
      </w:r>
      <w:hyperlink r:id="rId7" w:history="1">
        <w:r w:rsidRPr="004D53FE">
          <w:rPr>
            <w:rStyle w:val="Hyperlink"/>
            <w:b/>
            <w:sz w:val="20"/>
          </w:rPr>
          <w:t>https://docs.google.com/document/d/1ihpYiDZ75v7mD-QMI7vTsRxmowC3CSNhfoClfEe6N3I/edit</w:t>
        </w:r>
      </w:hyperlink>
      <w:r w:rsidRPr="004D53FE">
        <w:rPr>
          <w:b/>
          <w:sz w:val="20"/>
        </w:rPr>
        <w:t>.</w:t>
      </w:r>
      <w:r w:rsidRPr="004D53FE">
        <w:rPr>
          <w:sz w:val="20"/>
        </w:rPr>
        <w:t xml:space="preserve"> It’s also posted on the SCUG website.</w:t>
      </w:r>
    </w:p>
    <w:p w:rsidR="004D53FE" w:rsidRPr="004D53FE" w:rsidRDefault="004D53FE" w:rsidP="004D53FE">
      <w:pPr>
        <w:pStyle w:val="ListParagraph"/>
        <w:rPr>
          <w:sz w:val="20"/>
        </w:rPr>
      </w:pPr>
      <w:r w:rsidRPr="004D53FE">
        <w:rPr>
          <w:sz w:val="20"/>
        </w:rPr>
        <w:t xml:space="preserve"> </w:t>
      </w:r>
    </w:p>
    <w:p w:rsidR="004D53FE" w:rsidRPr="004D53FE" w:rsidRDefault="004D53FE" w:rsidP="004D53FE">
      <w:pPr>
        <w:pStyle w:val="ListParagraph"/>
        <w:numPr>
          <w:ilvl w:val="0"/>
          <w:numId w:val="1"/>
        </w:numPr>
        <w:rPr>
          <w:sz w:val="20"/>
        </w:rPr>
      </w:pPr>
      <w:r w:rsidRPr="004D53FE">
        <w:rPr>
          <w:sz w:val="20"/>
        </w:rPr>
        <w:t xml:space="preserve">Fall </w:t>
      </w:r>
      <w:proofErr w:type="spellStart"/>
      <w:r w:rsidRPr="004D53FE">
        <w:rPr>
          <w:sz w:val="20"/>
        </w:rPr>
        <w:t>Exquinox</w:t>
      </w:r>
      <w:proofErr w:type="spellEnd"/>
      <w:r w:rsidRPr="004D53FE">
        <w:rPr>
          <w:sz w:val="20"/>
        </w:rPr>
        <w:t xml:space="preserve"> Meeting: Is Thursday, Sept. 21. I can use some help in planning the agenda as I will be on leave the first two weeks of September. Tentatively we will provide a technical presentation or training at the meeting…your suggestions are welcome.</w:t>
      </w:r>
    </w:p>
    <w:p w:rsidR="004D53FE" w:rsidRPr="004D53FE" w:rsidRDefault="004D53FE" w:rsidP="004D53FE">
      <w:pPr>
        <w:pStyle w:val="ListParagraph"/>
        <w:rPr>
          <w:sz w:val="20"/>
        </w:rPr>
      </w:pPr>
    </w:p>
    <w:p w:rsidR="004D53FE" w:rsidRPr="004D53FE" w:rsidRDefault="004D53FE" w:rsidP="004D53FE">
      <w:pPr>
        <w:pStyle w:val="ListParagraph"/>
        <w:numPr>
          <w:ilvl w:val="0"/>
          <w:numId w:val="1"/>
        </w:numPr>
        <w:rPr>
          <w:sz w:val="20"/>
        </w:rPr>
      </w:pPr>
      <w:r w:rsidRPr="004D53FE">
        <w:rPr>
          <w:sz w:val="20"/>
        </w:rPr>
        <w:t>Other Discussion Items?</w:t>
      </w:r>
    </w:p>
    <w:p w:rsidR="004D53FE" w:rsidRPr="004D53FE" w:rsidRDefault="004D53FE" w:rsidP="004D53FE">
      <w:pPr>
        <w:pStyle w:val="ListParagraph"/>
        <w:rPr>
          <w:sz w:val="20"/>
        </w:rPr>
      </w:pPr>
      <w:r w:rsidRPr="004D53FE">
        <w:rPr>
          <w:sz w:val="20"/>
        </w:rPr>
        <w:t xml:space="preserve"> </w:t>
      </w:r>
    </w:p>
    <w:p w:rsidR="004D53FE" w:rsidRPr="004D53FE" w:rsidRDefault="004D53FE" w:rsidP="004D53FE">
      <w:pPr>
        <w:pStyle w:val="ListParagraph"/>
        <w:numPr>
          <w:ilvl w:val="0"/>
          <w:numId w:val="1"/>
        </w:numPr>
        <w:rPr>
          <w:sz w:val="20"/>
        </w:rPr>
      </w:pPr>
      <w:r w:rsidRPr="004D53FE">
        <w:rPr>
          <w:sz w:val="20"/>
        </w:rPr>
        <w:t>For the good of the order…</w:t>
      </w:r>
    </w:p>
    <w:p w:rsidR="004D53FE" w:rsidRPr="004D53FE" w:rsidRDefault="004D53FE" w:rsidP="004D53FE">
      <w:pPr>
        <w:pStyle w:val="ListParagraph"/>
        <w:rPr>
          <w:sz w:val="20"/>
        </w:rPr>
      </w:pPr>
      <w:r w:rsidRPr="004D53FE">
        <w:rPr>
          <w:sz w:val="20"/>
        </w:rPr>
        <w:t xml:space="preserve"> </w:t>
      </w:r>
    </w:p>
    <w:p w:rsidR="004D53FE" w:rsidRPr="004D53FE" w:rsidRDefault="004D53FE" w:rsidP="004D53FE">
      <w:pPr>
        <w:pStyle w:val="ListParagraph"/>
        <w:numPr>
          <w:ilvl w:val="0"/>
          <w:numId w:val="1"/>
        </w:numPr>
        <w:rPr>
          <w:sz w:val="20"/>
        </w:rPr>
      </w:pPr>
      <w:r w:rsidRPr="004D53FE">
        <w:rPr>
          <w:sz w:val="20"/>
        </w:rPr>
        <w:t>Adjourn</w:t>
      </w:r>
    </w:p>
    <w:p w:rsidR="004D53FE" w:rsidRPr="004D53FE" w:rsidRDefault="004D53FE" w:rsidP="004D53FE">
      <w:pPr>
        <w:rPr>
          <w:sz w:val="20"/>
        </w:rPr>
      </w:pPr>
      <w:r w:rsidRPr="004D53FE">
        <w:rPr>
          <w:sz w:val="20"/>
        </w:rPr>
        <w:t xml:space="preserve"> </w:t>
      </w:r>
    </w:p>
    <w:p w:rsidR="004D53FE" w:rsidRPr="004D53FE" w:rsidRDefault="004D53FE" w:rsidP="004D53FE">
      <w:pPr>
        <w:pStyle w:val="ListParagraph"/>
        <w:rPr>
          <w:sz w:val="20"/>
        </w:rPr>
      </w:pPr>
    </w:p>
    <w:p w:rsidR="0077652F" w:rsidRDefault="00AC3424"/>
    <w:sectPr w:rsidR="00776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897"/>
    <w:multiLevelType w:val="hybridMultilevel"/>
    <w:tmpl w:val="13F61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3E0BAB"/>
    <w:multiLevelType w:val="hybridMultilevel"/>
    <w:tmpl w:val="19D45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FE"/>
    <w:rsid w:val="00107C0A"/>
    <w:rsid w:val="003C0249"/>
    <w:rsid w:val="004D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FE"/>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3FE"/>
    <w:rPr>
      <w:rFonts w:ascii="Times New Roman" w:hAnsi="Times New Roman" w:cs="Times New Roman" w:hint="default"/>
      <w:color w:val="0000FF"/>
      <w:u w:val="single"/>
    </w:rPr>
  </w:style>
  <w:style w:type="paragraph" w:styleId="ListParagraph">
    <w:name w:val="List Paragraph"/>
    <w:basedOn w:val="Normal"/>
    <w:uiPriority w:val="34"/>
    <w:qFormat/>
    <w:rsid w:val="004D53F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FE"/>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3FE"/>
    <w:rPr>
      <w:rFonts w:ascii="Times New Roman" w:hAnsi="Times New Roman" w:cs="Times New Roman" w:hint="default"/>
      <w:color w:val="0000FF"/>
      <w:u w:val="single"/>
    </w:rPr>
  </w:style>
  <w:style w:type="paragraph" w:styleId="ListParagraph">
    <w:name w:val="List Paragraph"/>
    <w:basedOn w:val="Normal"/>
    <w:uiPriority w:val="34"/>
    <w:qFormat/>
    <w:rsid w:val="004D53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3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google.com/document/d/1ihpYiDZ75v7mD-QMI7vTsRxmowC3CSNhfoClfEe6N3I/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bragg@state.or.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State Lands</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BRAGG John</dc:creator>
  <cp:lastModifiedBy>BRAGG John</cp:lastModifiedBy>
  <cp:revision>1</cp:revision>
  <dcterms:created xsi:type="dcterms:W3CDTF">2017-06-15T18:08:00Z</dcterms:created>
  <dcterms:modified xsi:type="dcterms:W3CDTF">2017-06-15T18:12:00Z</dcterms:modified>
</cp:coreProperties>
</file>